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DA" w:rsidRPr="00401829" w:rsidRDefault="000F21DA" w:rsidP="00096C68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401829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0F21DA" w:rsidRPr="00401829" w:rsidRDefault="000F21DA" w:rsidP="00096C68">
      <w:pPr>
        <w:pStyle w:val="ConsPlusNormal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401829">
        <w:rPr>
          <w:rFonts w:ascii="Times New Roman" w:hAnsi="Times New Roman" w:cs="Times New Roman"/>
          <w:sz w:val="28"/>
          <w:szCs w:val="28"/>
        </w:rPr>
        <w:t xml:space="preserve">к Порядку составления и утверждения плана финансово-хозяйственной деятельности муниципальных бюджетных и автономных учреждений Кузнецкого района Пензенской области, в отношении которых </w:t>
      </w:r>
      <w:r w:rsidRPr="0040182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401829">
        <w:rPr>
          <w:rFonts w:ascii="Times New Roman" w:hAnsi="Times New Roman" w:cs="Times New Roman"/>
          <w:sz w:val="28"/>
          <w:szCs w:val="28"/>
        </w:rPr>
        <w:t xml:space="preserve">Кузнецкого района Пензенской области </w:t>
      </w:r>
      <w:r w:rsidRPr="00401829">
        <w:rPr>
          <w:rFonts w:ascii="Times New Roman" w:hAnsi="Times New Roman" w:cs="Times New Roman"/>
          <w:bCs/>
          <w:sz w:val="28"/>
          <w:szCs w:val="28"/>
        </w:rPr>
        <w:t>осуществляет функции и полномочия учредителя</w:t>
      </w:r>
    </w:p>
    <w:p w:rsidR="000F21DA" w:rsidRPr="00401829" w:rsidRDefault="000F21DA" w:rsidP="00C9169E">
      <w:pPr>
        <w:pStyle w:val="ConsPlusNonformat"/>
        <w:rPr>
          <w:rFonts w:ascii="Times New Roman" w:hAnsi="Times New Roman" w:cs="Times New Roman"/>
        </w:rPr>
      </w:pPr>
      <w:bookmarkStart w:id="0" w:name="P116"/>
      <w:bookmarkEnd w:id="0"/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1829">
        <w:rPr>
          <w:rFonts w:ascii="Times New Roman" w:hAnsi="Times New Roman" w:cs="Times New Roman"/>
          <w:sz w:val="24"/>
          <w:szCs w:val="24"/>
        </w:rPr>
        <w:t>СОГЛАСОВАНО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18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1829">
        <w:rPr>
          <w:rFonts w:ascii="Times New Roman" w:hAnsi="Times New Roman" w:cs="Times New Roman"/>
          <w:sz w:val="24"/>
          <w:szCs w:val="24"/>
        </w:rPr>
        <w:t>УТВЕРЖДАЮ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401829">
        <w:rPr>
          <w:rFonts w:ascii="Times New Roman" w:hAnsi="Times New Roman" w:cs="Times New Roman"/>
          <w:sz w:val="24"/>
          <w:szCs w:val="24"/>
        </w:rPr>
        <w:t>______________________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A82A24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401829">
        <w:rPr>
          <w:rFonts w:ascii="Times New Roman" w:hAnsi="Times New Roman" w:cs="Times New Roman"/>
          <w:sz w:val="24"/>
          <w:szCs w:val="24"/>
        </w:rPr>
        <w:t>__________________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01829">
        <w:rPr>
          <w:rFonts w:ascii="Times New Roman" w:hAnsi="Times New Roman" w:cs="Times New Roman"/>
          <w:sz w:val="24"/>
          <w:szCs w:val="24"/>
        </w:rPr>
        <w:t>(наименование должности уполномоченного лица,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(наименование должности уполномоченного лица,</w:t>
      </w:r>
      <w:proofErr w:type="gramEnd"/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Кузнецкого района Пензенской области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="002F3C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0182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МБУ «КЦСОН»</w:t>
      </w:r>
      <w:r w:rsidRPr="00401829">
        <w:rPr>
          <w:rFonts w:ascii="Times New Roman" w:hAnsi="Times New Roman" w:cs="Times New Roman"/>
          <w:sz w:val="24"/>
          <w:szCs w:val="24"/>
        </w:rPr>
        <w:t>_____________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   (наименование органа - учредителя)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(наименование учреждения)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___________  ____</w:t>
      </w:r>
      <w:r>
        <w:rPr>
          <w:rFonts w:ascii="Times New Roman" w:hAnsi="Times New Roman" w:cs="Times New Roman"/>
          <w:sz w:val="24"/>
          <w:szCs w:val="24"/>
          <w:u w:val="single"/>
        </w:rPr>
        <w:t>Костин В.В.</w:t>
      </w:r>
      <w:r w:rsidRPr="00401829">
        <w:rPr>
          <w:rFonts w:ascii="Times New Roman" w:hAnsi="Times New Roman" w:cs="Times New Roman"/>
          <w:sz w:val="24"/>
          <w:szCs w:val="24"/>
        </w:rPr>
        <w:t>_____________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1829">
        <w:rPr>
          <w:rFonts w:ascii="Times New Roman" w:hAnsi="Times New Roman" w:cs="Times New Roman"/>
          <w:sz w:val="24"/>
          <w:szCs w:val="24"/>
        </w:rPr>
        <w:t>_________ 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0182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46A10">
        <w:rPr>
          <w:rFonts w:ascii="Times New Roman" w:hAnsi="Times New Roman" w:cs="Times New Roman"/>
          <w:sz w:val="24"/>
          <w:szCs w:val="24"/>
          <w:u w:val="single"/>
        </w:rPr>
        <w:t>Польщикова</w:t>
      </w:r>
      <w:proofErr w:type="spellEnd"/>
      <w:r w:rsidRPr="00746A10">
        <w:rPr>
          <w:rFonts w:ascii="Times New Roman" w:hAnsi="Times New Roman" w:cs="Times New Roman"/>
          <w:sz w:val="24"/>
          <w:szCs w:val="24"/>
          <w:u w:val="single"/>
        </w:rPr>
        <w:t xml:space="preserve"> Л.А</w:t>
      </w:r>
      <w:r w:rsidRPr="004018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1829">
        <w:rPr>
          <w:rFonts w:ascii="Times New Roman" w:hAnsi="Times New Roman" w:cs="Times New Roman"/>
          <w:sz w:val="24"/>
          <w:szCs w:val="24"/>
        </w:rPr>
        <w:t>_</w:t>
      </w:r>
    </w:p>
    <w:p w:rsidR="000F21DA" w:rsidRPr="00401829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(подпись)     (расшифровка подписи)</w:t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01829">
        <w:rPr>
          <w:rFonts w:ascii="Times New Roman" w:hAnsi="Times New Roman" w:cs="Times New Roman"/>
          <w:sz w:val="24"/>
          <w:szCs w:val="24"/>
        </w:rPr>
        <w:tab/>
        <w:t xml:space="preserve">               (подпись)   (расшифровка подписи)</w:t>
      </w:r>
    </w:p>
    <w:p w:rsidR="000F21DA" w:rsidRPr="00F71E46" w:rsidRDefault="000F21DA" w:rsidP="00A82A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18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1E46">
        <w:rPr>
          <w:rFonts w:ascii="Times New Roman" w:hAnsi="Times New Roman" w:cs="Times New Roman"/>
          <w:sz w:val="24"/>
          <w:szCs w:val="24"/>
        </w:rPr>
        <w:t>"</w:t>
      </w:r>
      <w:r w:rsidR="0087650B" w:rsidRPr="00F71E46">
        <w:rPr>
          <w:rFonts w:ascii="Times New Roman" w:hAnsi="Times New Roman" w:cs="Times New Roman"/>
          <w:sz w:val="24"/>
          <w:szCs w:val="24"/>
        </w:rPr>
        <w:t xml:space="preserve"> </w:t>
      </w:r>
      <w:r w:rsidR="0087650B" w:rsidRPr="00F71E4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381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7650B" w:rsidRPr="00F71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E46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A5CEC" w:rsidRPr="00F71E46">
        <w:rPr>
          <w:rFonts w:ascii="Times New Roman" w:hAnsi="Times New Roman" w:cs="Times New Roman"/>
          <w:sz w:val="24"/>
          <w:szCs w:val="24"/>
          <w:u w:val="single"/>
        </w:rPr>
        <w:t>____декабря_  202</w:t>
      </w:r>
      <w:r w:rsidR="00563196" w:rsidRPr="00F71E4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A5CEC" w:rsidRPr="00F71E4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71E46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F71E46">
        <w:rPr>
          <w:rFonts w:ascii="Times New Roman" w:hAnsi="Times New Roman" w:cs="Times New Roman"/>
          <w:sz w:val="24"/>
          <w:szCs w:val="24"/>
        </w:rPr>
        <w:t>.</w:t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</w:rPr>
        <w:tab/>
      </w:r>
      <w:r w:rsidRPr="00F71E4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87650B" w:rsidRPr="00F71E46">
        <w:rPr>
          <w:rFonts w:ascii="Times New Roman" w:hAnsi="Times New Roman" w:cs="Times New Roman"/>
          <w:sz w:val="24"/>
          <w:szCs w:val="24"/>
          <w:u w:val="single"/>
        </w:rPr>
        <w:t>_2</w:t>
      </w:r>
      <w:r w:rsidR="00DE381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7650B" w:rsidRPr="00F71E4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71E46">
        <w:rPr>
          <w:rFonts w:ascii="Times New Roman" w:hAnsi="Times New Roman" w:cs="Times New Roman"/>
          <w:sz w:val="24"/>
          <w:szCs w:val="24"/>
          <w:u w:val="single"/>
        </w:rPr>
        <w:t>" _</w:t>
      </w:r>
      <w:r w:rsidR="00BB4EFF" w:rsidRPr="00F71E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A5CEC" w:rsidRPr="00F71E4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564A67" w:rsidRPr="00F71E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A5CEC" w:rsidRPr="00F71E46">
        <w:rPr>
          <w:rFonts w:ascii="Times New Roman" w:hAnsi="Times New Roman" w:cs="Times New Roman"/>
          <w:sz w:val="24"/>
          <w:szCs w:val="24"/>
          <w:u w:val="single"/>
        </w:rPr>
        <w:t xml:space="preserve">   202</w:t>
      </w:r>
      <w:r w:rsidR="00563196" w:rsidRPr="00F71E4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64A67" w:rsidRPr="00F71E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F71E46">
        <w:rPr>
          <w:rFonts w:ascii="Times New Roman" w:hAnsi="Times New Roman" w:cs="Times New Roman"/>
          <w:sz w:val="24"/>
          <w:szCs w:val="24"/>
          <w:u w:val="single"/>
        </w:rPr>
        <w:t xml:space="preserve">  г.</w:t>
      </w:r>
    </w:p>
    <w:p w:rsidR="000F21DA" w:rsidRPr="00F71E46" w:rsidRDefault="000F21DA" w:rsidP="007000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21DA" w:rsidRPr="00F71E46" w:rsidRDefault="000F21DA" w:rsidP="007000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46"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 на 202</w:t>
      </w:r>
      <w:r w:rsidR="00563196" w:rsidRPr="00F71E46">
        <w:rPr>
          <w:rFonts w:ascii="Times New Roman" w:hAnsi="Times New Roman" w:cs="Times New Roman"/>
          <w:b/>
          <w:sz w:val="24"/>
          <w:szCs w:val="24"/>
        </w:rPr>
        <w:t>5</w:t>
      </w:r>
      <w:r w:rsidRPr="00F71E46">
        <w:rPr>
          <w:rFonts w:ascii="Times New Roman" w:hAnsi="Times New Roman" w:cs="Times New Roman"/>
          <w:b/>
          <w:sz w:val="24"/>
          <w:szCs w:val="24"/>
        </w:rPr>
        <w:t>г.</w:t>
      </w:r>
    </w:p>
    <w:p w:rsidR="000F21DA" w:rsidRPr="00F71E46" w:rsidRDefault="000F21DA" w:rsidP="007000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46">
        <w:rPr>
          <w:rFonts w:ascii="Times New Roman" w:hAnsi="Times New Roman" w:cs="Times New Roman"/>
          <w:b/>
          <w:sz w:val="24"/>
          <w:szCs w:val="24"/>
        </w:rPr>
        <w:t>(на 202</w:t>
      </w:r>
      <w:r w:rsidR="00563196" w:rsidRPr="00F71E46">
        <w:rPr>
          <w:rFonts w:ascii="Times New Roman" w:hAnsi="Times New Roman" w:cs="Times New Roman"/>
          <w:b/>
          <w:sz w:val="24"/>
          <w:szCs w:val="24"/>
        </w:rPr>
        <w:t>5</w:t>
      </w:r>
      <w:r w:rsidRPr="00F71E46">
        <w:rPr>
          <w:rFonts w:ascii="Times New Roman" w:hAnsi="Times New Roman" w:cs="Times New Roman"/>
          <w:b/>
          <w:sz w:val="24"/>
          <w:szCs w:val="24"/>
        </w:rPr>
        <w:t xml:space="preserve"> г. и плановый период 202</w:t>
      </w:r>
      <w:r w:rsidR="00563196" w:rsidRPr="00F71E46">
        <w:rPr>
          <w:rFonts w:ascii="Times New Roman" w:hAnsi="Times New Roman" w:cs="Times New Roman"/>
          <w:b/>
          <w:sz w:val="24"/>
          <w:szCs w:val="24"/>
        </w:rPr>
        <w:t>6</w:t>
      </w:r>
      <w:r w:rsidRPr="00F71E4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563196" w:rsidRPr="00F71E46">
        <w:rPr>
          <w:rFonts w:ascii="Times New Roman" w:hAnsi="Times New Roman" w:cs="Times New Roman"/>
          <w:b/>
          <w:sz w:val="24"/>
          <w:szCs w:val="24"/>
        </w:rPr>
        <w:t>7</w:t>
      </w:r>
      <w:r w:rsidRPr="00F71E46">
        <w:rPr>
          <w:rFonts w:ascii="Times New Roman" w:hAnsi="Times New Roman" w:cs="Times New Roman"/>
          <w:b/>
          <w:sz w:val="24"/>
          <w:szCs w:val="24"/>
        </w:rPr>
        <w:t xml:space="preserve"> годов)</w:t>
      </w:r>
    </w:p>
    <w:p w:rsidR="000F21DA" w:rsidRPr="00F71E46" w:rsidRDefault="000F21DA" w:rsidP="006D6FE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F21DA" w:rsidRPr="00401829" w:rsidRDefault="000F21DA" w:rsidP="006D6F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71E46">
        <w:rPr>
          <w:rFonts w:ascii="Times New Roman" w:hAnsi="Times New Roman" w:cs="Times New Roman"/>
          <w:b/>
        </w:rPr>
        <w:t>от «</w:t>
      </w:r>
      <w:r w:rsidR="001A5CEC" w:rsidRPr="00F71E46">
        <w:rPr>
          <w:rFonts w:ascii="Times New Roman" w:hAnsi="Times New Roman" w:cs="Times New Roman"/>
          <w:b/>
        </w:rPr>
        <w:t xml:space="preserve"> </w:t>
      </w:r>
      <w:r w:rsidR="00141706" w:rsidRPr="00F71E46">
        <w:rPr>
          <w:rFonts w:ascii="Times New Roman" w:hAnsi="Times New Roman" w:cs="Times New Roman"/>
          <w:b/>
          <w:u w:val="single"/>
        </w:rPr>
        <w:t>2</w:t>
      </w:r>
      <w:r w:rsidR="00DE3810">
        <w:rPr>
          <w:rFonts w:ascii="Times New Roman" w:hAnsi="Times New Roman" w:cs="Times New Roman"/>
          <w:b/>
          <w:u w:val="single"/>
        </w:rPr>
        <w:t>6</w:t>
      </w:r>
      <w:bookmarkStart w:id="1" w:name="_GoBack"/>
      <w:bookmarkEnd w:id="1"/>
      <w:r w:rsidR="001A5CEC" w:rsidRPr="00F71E46">
        <w:rPr>
          <w:rFonts w:ascii="Times New Roman" w:hAnsi="Times New Roman" w:cs="Times New Roman"/>
          <w:b/>
        </w:rPr>
        <w:t xml:space="preserve"> </w:t>
      </w:r>
      <w:r w:rsidRPr="00F71E46">
        <w:rPr>
          <w:rFonts w:ascii="Times New Roman" w:hAnsi="Times New Roman" w:cs="Times New Roman"/>
          <w:b/>
        </w:rPr>
        <w:t xml:space="preserve">» </w:t>
      </w:r>
      <w:r w:rsidR="001A5CEC" w:rsidRPr="00F71E46">
        <w:rPr>
          <w:rFonts w:ascii="Times New Roman" w:hAnsi="Times New Roman" w:cs="Times New Roman"/>
          <w:b/>
          <w:u w:val="single"/>
        </w:rPr>
        <w:t xml:space="preserve">____декабря </w:t>
      </w:r>
      <w:r w:rsidR="00BB4EFF" w:rsidRPr="00F71E46">
        <w:rPr>
          <w:rFonts w:ascii="Times New Roman" w:hAnsi="Times New Roman" w:cs="Times New Roman"/>
          <w:b/>
        </w:rPr>
        <w:t xml:space="preserve"> </w:t>
      </w:r>
      <w:r w:rsidR="00BB4EFF" w:rsidRPr="00F71E46">
        <w:rPr>
          <w:rFonts w:ascii="Times New Roman" w:hAnsi="Times New Roman" w:cs="Times New Roman"/>
          <w:b/>
          <w:u w:val="single"/>
        </w:rPr>
        <w:t>__</w:t>
      </w:r>
      <w:r w:rsidR="001A5CEC" w:rsidRPr="00F71E46">
        <w:rPr>
          <w:rFonts w:ascii="Times New Roman" w:hAnsi="Times New Roman" w:cs="Times New Roman"/>
          <w:b/>
          <w:u w:val="single"/>
        </w:rPr>
        <w:t>202</w:t>
      </w:r>
      <w:r w:rsidR="00563196" w:rsidRPr="00F71E46">
        <w:rPr>
          <w:rFonts w:ascii="Times New Roman" w:hAnsi="Times New Roman" w:cs="Times New Roman"/>
          <w:b/>
          <w:u w:val="single"/>
        </w:rPr>
        <w:t>4</w:t>
      </w:r>
      <w:r w:rsidR="00BB4EFF" w:rsidRPr="00F71E46">
        <w:rPr>
          <w:rFonts w:ascii="Times New Roman" w:hAnsi="Times New Roman" w:cs="Times New Roman"/>
          <w:b/>
          <w:u w:val="single"/>
        </w:rPr>
        <w:t>____</w:t>
      </w:r>
      <w:r w:rsidRPr="00F71E46">
        <w:rPr>
          <w:rFonts w:ascii="Times New Roman" w:hAnsi="Times New Roman" w:cs="Times New Roman"/>
          <w:b/>
        </w:rPr>
        <w:t xml:space="preserve"> г.</w:t>
      </w: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9"/>
        <w:gridCol w:w="9276"/>
        <w:gridCol w:w="1418"/>
      </w:tblGrid>
      <w:tr w:rsidR="000F21DA" w:rsidRPr="00401829" w:rsidTr="00D365A1">
        <w:trPr>
          <w:trHeight w:val="126"/>
        </w:trPr>
        <w:tc>
          <w:tcPr>
            <w:tcW w:w="13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 w:rsidP="00D73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Кузнецкого района</w:t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 w:rsidP="006D6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F21DA" w:rsidRPr="00401829" w:rsidTr="00D365A1">
        <w:trPr>
          <w:trHeight w:val="62"/>
        </w:trPr>
        <w:tc>
          <w:tcPr>
            <w:tcW w:w="13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 w:rsidP="00D36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                               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DA" w:rsidRPr="00401829" w:rsidTr="00D365A1">
        <w:trPr>
          <w:trHeight w:val="278"/>
        </w:trPr>
        <w:tc>
          <w:tcPr>
            <w:tcW w:w="132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21DA" w:rsidRDefault="0017599A" w:rsidP="006D6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0F21D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Кузнецкого района Пензенской области</w:t>
            </w:r>
            <w:proofErr w:type="gramStart"/>
            <w:r w:rsidR="000F21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F21DA" w:rsidRPr="00401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F21DA" w:rsidRPr="00401829">
              <w:rPr>
                <w:rFonts w:ascii="Times New Roman" w:hAnsi="Times New Roman" w:cs="Times New Roman"/>
                <w:sz w:val="24"/>
                <w:szCs w:val="24"/>
              </w:rPr>
              <w:t>о Сводному реестру</w:t>
            </w:r>
          </w:p>
          <w:p w:rsidR="000F21DA" w:rsidRPr="00401829" w:rsidRDefault="000F21DA" w:rsidP="006D6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населения»</w:t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1DA" w:rsidRPr="00401829" w:rsidRDefault="000F21DA" w:rsidP="006D6F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1DA" w:rsidRPr="00401829" w:rsidRDefault="000F21DA" w:rsidP="00D365A1">
            <w:pPr>
              <w:pStyle w:val="ConsPlusNormal"/>
              <w:tabs>
                <w:tab w:val="left" w:pos="4740"/>
                <w:tab w:val="right" w:pos="1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ab/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56305701</w:t>
            </w:r>
          </w:p>
        </w:tc>
      </w:tr>
      <w:tr w:rsidR="000F21DA" w:rsidRPr="00401829" w:rsidTr="00D365A1">
        <w:trPr>
          <w:trHeight w:val="537"/>
        </w:trPr>
        <w:tc>
          <w:tcPr>
            <w:tcW w:w="1324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F21DA" w:rsidRPr="00401829" w:rsidRDefault="000F21DA" w:rsidP="006D6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DA" w:rsidRPr="00401829" w:rsidTr="00D365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>Единица измерения, руб.</w:t>
            </w: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 w:rsidP="00D365A1">
            <w:pPr>
              <w:pStyle w:val="ConsPlusNormal"/>
              <w:ind w:right="-2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DA" w:rsidRPr="00401829" w:rsidTr="00D365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5803014176</w:t>
            </w:r>
          </w:p>
        </w:tc>
      </w:tr>
      <w:tr w:rsidR="000F21DA" w:rsidRPr="00401829" w:rsidTr="00D365A1">
        <w:trPr>
          <w:trHeight w:val="135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КПП</w:t>
            </w:r>
          </w:p>
          <w:p w:rsidR="000F21DA" w:rsidRPr="00401829" w:rsidRDefault="000F21DA" w:rsidP="00D3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0F21DA" w:rsidRPr="00401829" w:rsidRDefault="000F21DA" w:rsidP="00D36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580301001</w:t>
            </w:r>
          </w:p>
        </w:tc>
      </w:tr>
      <w:tr w:rsidR="000F21DA" w:rsidRPr="00401829" w:rsidTr="00D365A1">
        <w:trPr>
          <w:trHeight w:val="135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1DA" w:rsidRPr="00401829" w:rsidRDefault="000F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1DA" w:rsidRPr="00401829" w:rsidRDefault="000F21DA">
      <w:pPr>
        <w:pStyle w:val="ConsPlusNormal"/>
        <w:ind w:firstLine="540"/>
        <w:jc w:val="both"/>
      </w:pPr>
    </w:p>
    <w:p w:rsidR="000F21DA" w:rsidRPr="00401829" w:rsidRDefault="000F21DA" w:rsidP="0066110B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401829">
        <w:rPr>
          <w:b/>
          <w:bCs/>
          <w:sz w:val="24"/>
          <w:szCs w:val="24"/>
          <w:lang w:eastAsia="en-US"/>
        </w:rPr>
        <w:t>Раздел 1. Поступления и выплаты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1545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1863"/>
        <w:gridCol w:w="1113"/>
        <w:gridCol w:w="1602"/>
        <w:gridCol w:w="1659"/>
        <w:gridCol w:w="1701"/>
        <w:gridCol w:w="1276"/>
      </w:tblGrid>
      <w:tr w:rsidR="000F21DA" w:rsidRPr="00401829" w:rsidTr="00564A67">
        <w:tc>
          <w:tcPr>
            <w:tcW w:w="4537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863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13" w:type="dxa"/>
            <w:vMerge w:val="restart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Аналитический код</w:t>
            </w:r>
          </w:p>
        </w:tc>
        <w:tc>
          <w:tcPr>
            <w:tcW w:w="6238" w:type="dxa"/>
            <w:gridSpan w:val="4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0F21DA" w:rsidRPr="00401829" w:rsidTr="00564A67">
        <w:tc>
          <w:tcPr>
            <w:tcW w:w="4537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Merge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</w:tcPr>
          <w:p w:rsidR="000F21DA" w:rsidRPr="00401829" w:rsidRDefault="000F21DA" w:rsidP="00C62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C62362">
              <w:rPr>
                <w:sz w:val="24"/>
                <w:szCs w:val="24"/>
                <w:lang w:eastAsia="en-US"/>
              </w:rPr>
              <w:t>5</w:t>
            </w:r>
            <w:r w:rsidRPr="00401829">
              <w:rPr>
                <w:sz w:val="24"/>
                <w:szCs w:val="24"/>
                <w:lang w:eastAsia="en-US"/>
              </w:rPr>
              <w:t xml:space="preserve"> г. текущий финансовый год</w:t>
            </w:r>
          </w:p>
        </w:tc>
        <w:tc>
          <w:tcPr>
            <w:tcW w:w="1659" w:type="dxa"/>
          </w:tcPr>
          <w:p w:rsidR="000F21DA" w:rsidRPr="00401829" w:rsidRDefault="000F21DA" w:rsidP="00C62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C62362">
              <w:rPr>
                <w:sz w:val="24"/>
                <w:szCs w:val="24"/>
                <w:lang w:eastAsia="en-US"/>
              </w:rPr>
              <w:t>6</w:t>
            </w:r>
            <w:r w:rsidRPr="00401829">
              <w:rPr>
                <w:sz w:val="24"/>
                <w:szCs w:val="24"/>
                <w:lang w:eastAsia="en-US"/>
              </w:rPr>
              <w:t xml:space="preserve"> г. первый год планового периода</w:t>
            </w:r>
          </w:p>
        </w:tc>
        <w:tc>
          <w:tcPr>
            <w:tcW w:w="1701" w:type="dxa"/>
          </w:tcPr>
          <w:p w:rsidR="000F21DA" w:rsidRPr="00401829" w:rsidRDefault="000F21DA" w:rsidP="00C62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C62362">
              <w:rPr>
                <w:sz w:val="24"/>
                <w:szCs w:val="24"/>
                <w:lang w:eastAsia="en-US"/>
              </w:rPr>
              <w:t>7</w:t>
            </w:r>
            <w:r w:rsidRPr="00401829">
              <w:rPr>
                <w:sz w:val="24"/>
                <w:szCs w:val="24"/>
                <w:lang w:eastAsia="en-US"/>
              </w:rPr>
              <w:t xml:space="preserve"> г. первый год планового периода</w:t>
            </w:r>
          </w:p>
        </w:tc>
        <w:tc>
          <w:tcPr>
            <w:tcW w:w="1276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за пределами планового периода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3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3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9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Остаток средств на начало текущего финансового года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0001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F13AC" w:rsidRDefault="00D904CF" w:rsidP="00CF1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CF1175">
              <w:rPr>
                <w:sz w:val="24"/>
                <w:szCs w:val="24"/>
                <w:lang w:eastAsia="en-US"/>
              </w:rPr>
              <w:t> 851,02</w:t>
            </w: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Остаток средств на конец текущего финансового года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0002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Доходы,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BF1CA3" w:rsidRDefault="00BF1CA3" w:rsidP="007B5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26 386 400,00</w:t>
            </w:r>
          </w:p>
        </w:tc>
        <w:tc>
          <w:tcPr>
            <w:tcW w:w="1659" w:type="dxa"/>
            <w:vAlign w:val="bottom"/>
          </w:tcPr>
          <w:p w:rsidR="000F21DA" w:rsidRPr="00BA7594" w:rsidRDefault="00D253F1" w:rsidP="00213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253F1">
              <w:rPr>
                <w:sz w:val="24"/>
                <w:szCs w:val="24"/>
                <w:lang w:eastAsia="en-US"/>
              </w:rPr>
              <w:t>30 173 900,00</w:t>
            </w:r>
          </w:p>
        </w:tc>
        <w:tc>
          <w:tcPr>
            <w:tcW w:w="1701" w:type="dxa"/>
            <w:vAlign w:val="bottom"/>
          </w:tcPr>
          <w:p w:rsidR="000F21DA" w:rsidRPr="00BA7594" w:rsidRDefault="00D253F1" w:rsidP="00D734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253F1">
              <w:rPr>
                <w:sz w:val="24"/>
                <w:szCs w:val="24"/>
                <w:lang w:eastAsia="en-US"/>
              </w:rPr>
              <w:t>31 775 100,00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доходы от собственности,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BF1CA3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BA7594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BA7594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BF1CA3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BA7594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BA7594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center"/>
          </w:tcPr>
          <w:p w:rsidR="000F21DA" w:rsidRPr="00BF1CA3" w:rsidRDefault="00BF1CA3" w:rsidP="007B57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26 386 400,00</w:t>
            </w:r>
          </w:p>
        </w:tc>
        <w:tc>
          <w:tcPr>
            <w:tcW w:w="1659" w:type="dxa"/>
            <w:vAlign w:val="center"/>
          </w:tcPr>
          <w:p w:rsidR="000F21DA" w:rsidRPr="00D253F1" w:rsidRDefault="00D253F1" w:rsidP="00D734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253F1">
              <w:rPr>
                <w:sz w:val="24"/>
                <w:szCs w:val="24"/>
                <w:lang w:eastAsia="en-US"/>
              </w:rPr>
              <w:t>30 173 900,00</w:t>
            </w:r>
          </w:p>
        </w:tc>
        <w:tc>
          <w:tcPr>
            <w:tcW w:w="1701" w:type="dxa"/>
            <w:vAlign w:val="center"/>
          </w:tcPr>
          <w:p w:rsidR="000F21DA" w:rsidRPr="00BA7594" w:rsidRDefault="00D253F1" w:rsidP="00EE57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253F1">
              <w:rPr>
                <w:sz w:val="24"/>
                <w:szCs w:val="24"/>
                <w:lang w:eastAsia="en-US"/>
              </w:rPr>
              <w:t>31 775 100,00</w:t>
            </w:r>
          </w:p>
        </w:tc>
        <w:tc>
          <w:tcPr>
            <w:tcW w:w="1276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BF1CA3" w:rsidRDefault="00BF1CA3" w:rsidP="00D93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24 486 400,00</w:t>
            </w:r>
          </w:p>
        </w:tc>
        <w:tc>
          <w:tcPr>
            <w:tcW w:w="1659" w:type="dxa"/>
            <w:vAlign w:val="bottom"/>
          </w:tcPr>
          <w:p w:rsidR="000F21DA" w:rsidRPr="00D253F1" w:rsidRDefault="00D253F1" w:rsidP="00D734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253F1">
              <w:rPr>
                <w:sz w:val="24"/>
                <w:szCs w:val="24"/>
                <w:lang w:eastAsia="en-US"/>
              </w:rPr>
              <w:t>28 223 900,00</w:t>
            </w:r>
          </w:p>
        </w:tc>
        <w:tc>
          <w:tcPr>
            <w:tcW w:w="1701" w:type="dxa"/>
            <w:vAlign w:val="bottom"/>
          </w:tcPr>
          <w:p w:rsidR="000F21DA" w:rsidRPr="00D253F1" w:rsidRDefault="00D253F1" w:rsidP="00CA7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253F1">
              <w:rPr>
                <w:sz w:val="24"/>
                <w:szCs w:val="24"/>
                <w:lang w:eastAsia="en-US"/>
              </w:rPr>
              <w:t>29 775 100,00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субсидии на финансовое обеспечение выполнения муниципального задания за </w:t>
            </w:r>
            <w:r w:rsidRPr="00401829">
              <w:rPr>
                <w:sz w:val="24"/>
                <w:szCs w:val="24"/>
                <w:lang w:eastAsia="en-US"/>
              </w:rPr>
              <w:lastRenderedPageBreak/>
              <w:t>счет средств бюджета Федерального фонда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1220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доходы от штрафов, пеней, иных сумм принудительного изъятия,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  <w:p w:rsidR="000F21DA" w:rsidRPr="00401829" w:rsidRDefault="000F21DA" w:rsidP="00C137AB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целевые субсидии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ind w:left="8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доходы,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доходы от операций с активами,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поступления,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401829" w:rsidRDefault="00CF7B0E" w:rsidP="00C62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62362">
              <w:rPr>
                <w:sz w:val="24"/>
                <w:szCs w:val="24"/>
                <w:lang w:eastAsia="en-US"/>
              </w:rPr>
              <w:t> 900 0</w:t>
            </w: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59" w:type="dxa"/>
            <w:vAlign w:val="bottom"/>
          </w:tcPr>
          <w:p w:rsidR="000F21DA" w:rsidRPr="00401829" w:rsidRDefault="00CF7B0E" w:rsidP="00C623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</w:t>
            </w:r>
            <w:r w:rsidR="006B1A20">
              <w:rPr>
                <w:sz w:val="24"/>
                <w:szCs w:val="24"/>
                <w:lang w:eastAsia="en-US"/>
              </w:rPr>
              <w:t>9</w:t>
            </w:r>
            <w:r w:rsidR="00C62362">
              <w:rPr>
                <w:sz w:val="24"/>
                <w:szCs w:val="24"/>
                <w:lang w:eastAsia="en-US"/>
              </w:rPr>
              <w:t>5</w:t>
            </w:r>
            <w:r w:rsidR="006B1A20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701" w:type="dxa"/>
            <w:vAlign w:val="bottom"/>
          </w:tcPr>
          <w:p w:rsidR="000F21DA" w:rsidRPr="00401829" w:rsidRDefault="006B1A20" w:rsidP="00CA7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</w:t>
            </w:r>
            <w:r w:rsidR="00CA7AD5">
              <w:rPr>
                <w:sz w:val="24"/>
                <w:szCs w:val="24"/>
                <w:lang w:eastAsia="en-US"/>
              </w:rPr>
              <w:t>00</w:t>
            </w:r>
            <w:r w:rsidR="00CF7B0E">
              <w:rPr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3D435B" w:rsidRDefault="000F21DA" w:rsidP="003431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3D43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3D43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Расходы,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BF1CA3" w:rsidRDefault="005057B6" w:rsidP="00CF11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D904CF">
              <w:rPr>
                <w:sz w:val="24"/>
                <w:szCs w:val="24"/>
                <w:lang w:eastAsia="en-US"/>
              </w:rPr>
              <w:t> 401 </w:t>
            </w:r>
            <w:r w:rsidR="00CF1175">
              <w:rPr>
                <w:sz w:val="24"/>
                <w:szCs w:val="24"/>
                <w:lang w:eastAsia="en-US"/>
              </w:rPr>
              <w:t>251</w:t>
            </w:r>
            <w:r w:rsidR="00D904CF">
              <w:rPr>
                <w:sz w:val="24"/>
                <w:szCs w:val="24"/>
                <w:lang w:eastAsia="en-US"/>
              </w:rPr>
              <w:t>,</w:t>
            </w:r>
            <w:r w:rsidR="00CF1175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59" w:type="dxa"/>
            <w:vAlign w:val="bottom"/>
          </w:tcPr>
          <w:p w:rsidR="000F21DA" w:rsidRPr="00BF1CA3" w:rsidRDefault="00BF1CA3" w:rsidP="0060464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30 173 900,00</w:t>
            </w:r>
          </w:p>
        </w:tc>
        <w:tc>
          <w:tcPr>
            <w:tcW w:w="1701" w:type="dxa"/>
            <w:vAlign w:val="bottom"/>
          </w:tcPr>
          <w:p w:rsidR="000F21DA" w:rsidRPr="00BF1CA3" w:rsidRDefault="00BF1CA3" w:rsidP="00181B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31 775 100,00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в том числе: на выплаты персоналу,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BF1CA3" w:rsidRDefault="005057B6" w:rsidP="007B7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25 582 600,00</w:t>
            </w:r>
          </w:p>
        </w:tc>
        <w:tc>
          <w:tcPr>
            <w:tcW w:w="1659" w:type="dxa"/>
            <w:vAlign w:val="bottom"/>
          </w:tcPr>
          <w:p w:rsidR="000F21DA" w:rsidRPr="00BF1CA3" w:rsidRDefault="00BF1CA3" w:rsidP="007B7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29 355 800,00</w:t>
            </w:r>
          </w:p>
        </w:tc>
        <w:tc>
          <w:tcPr>
            <w:tcW w:w="1701" w:type="dxa"/>
            <w:vAlign w:val="bottom"/>
          </w:tcPr>
          <w:p w:rsidR="000F21DA" w:rsidRPr="00BF1CA3" w:rsidRDefault="00BF1CA3" w:rsidP="007B7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F1CA3">
              <w:rPr>
                <w:sz w:val="24"/>
                <w:szCs w:val="24"/>
                <w:lang w:eastAsia="en-US"/>
              </w:rPr>
              <w:t>30 956 000,00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оплата труда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532025" w:rsidRDefault="00F71B95" w:rsidP="008309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19 648 700,00</w:t>
            </w:r>
          </w:p>
        </w:tc>
        <w:tc>
          <w:tcPr>
            <w:tcW w:w="1659" w:type="dxa"/>
            <w:vAlign w:val="bottom"/>
          </w:tcPr>
          <w:p w:rsidR="000F21DA" w:rsidRPr="007E665B" w:rsidRDefault="00F71B95" w:rsidP="006B1A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22 546 700,00</w:t>
            </w:r>
          </w:p>
        </w:tc>
        <w:tc>
          <w:tcPr>
            <w:tcW w:w="1701" w:type="dxa"/>
            <w:vAlign w:val="bottom"/>
          </w:tcPr>
          <w:p w:rsidR="000F21DA" w:rsidRPr="007E665B" w:rsidRDefault="00F71B95" w:rsidP="006B1A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23 775 700,00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0F21DA" w:rsidP="00EA3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7E665B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2140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5057B6" w:rsidP="005475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5 933 900,00</w:t>
            </w:r>
          </w:p>
        </w:tc>
        <w:tc>
          <w:tcPr>
            <w:tcW w:w="1659" w:type="dxa"/>
            <w:vAlign w:val="bottom"/>
          </w:tcPr>
          <w:p w:rsidR="000F21DA" w:rsidRPr="007E665B" w:rsidRDefault="00F71B95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6 809 100,00</w:t>
            </w:r>
          </w:p>
        </w:tc>
        <w:tc>
          <w:tcPr>
            <w:tcW w:w="1701" w:type="dxa"/>
            <w:vAlign w:val="bottom"/>
          </w:tcPr>
          <w:p w:rsidR="000F21DA" w:rsidRPr="007E665B" w:rsidRDefault="00F71B95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7 180 300,00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на выплаты по оплате труда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2141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7E665B" w:rsidRDefault="005057B6" w:rsidP="006923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057B6">
              <w:rPr>
                <w:sz w:val="24"/>
                <w:szCs w:val="24"/>
                <w:lang w:eastAsia="en-US"/>
              </w:rPr>
              <w:t>5 933 900,00</w:t>
            </w:r>
          </w:p>
        </w:tc>
        <w:tc>
          <w:tcPr>
            <w:tcW w:w="1659" w:type="dxa"/>
            <w:vAlign w:val="bottom"/>
          </w:tcPr>
          <w:p w:rsidR="000F21DA" w:rsidRPr="007E665B" w:rsidRDefault="00F71B95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71B95">
              <w:rPr>
                <w:sz w:val="24"/>
                <w:szCs w:val="24"/>
                <w:lang w:eastAsia="en-US"/>
              </w:rPr>
              <w:t>6 809 100,00</w:t>
            </w:r>
          </w:p>
        </w:tc>
        <w:tc>
          <w:tcPr>
            <w:tcW w:w="1701" w:type="dxa"/>
            <w:vAlign w:val="bottom"/>
          </w:tcPr>
          <w:p w:rsidR="000F21DA" w:rsidRPr="007E665B" w:rsidRDefault="00F71B95" w:rsidP="00725B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71B95">
              <w:rPr>
                <w:sz w:val="24"/>
                <w:szCs w:val="24"/>
                <w:lang w:eastAsia="en-US"/>
              </w:rPr>
              <w:t>7 180 300,00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иные выплаты работникам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2142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2160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2170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2180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в том числе: на оплату труда стажеров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C13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2181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2211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2240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396333" w:rsidRDefault="00396333" w:rsidP="00D33A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333">
              <w:rPr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659" w:type="dxa"/>
            <w:vAlign w:val="bottom"/>
          </w:tcPr>
          <w:p w:rsidR="000F21DA" w:rsidRPr="00396333" w:rsidRDefault="00396333" w:rsidP="00150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333">
              <w:rPr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701" w:type="dxa"/>
            <w:vAlign w:val="bottom"/>
          </w:tcPr>
          <w:p w:rsidR="000F21DA" w:rsidRPr="00396333" w:rsidRDefault="00396333" w:rsidP="007B1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333">
              <w:rPr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налог на имущество организаций и земельный налог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5C60D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185381" w:rsidRDefault="00396333" w:rsidP="001A18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3 6</w:t>
            </w:r>
            <w:r w:rsidR="00185381" w:rsidRPr="00185381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59" w:type="dxa"/>
            <w:vAlign w:val="bottom"/>
          </w:tcPr>
          <w:p w:rsidR="000F21DA" w:rsidRPr="00185381" w:rsidRDefault="00396333" w:rsidP="00150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333">
              <w:rPr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701" w:type="dxa"/>
            <w:vAlign w:val="bottom"/>
          </w:tcPr>
          <w:p w:rsidR="000F21DA" w:rsidRPr="00185381" w:rsidRDefault="00396333" w:rsidP="007B1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333">
              <w:rPr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</w:t>
            </w:r>
          </w:p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бюджетным учреждениям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2410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613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автономным учреждениям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2420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623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2430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634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2440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810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взносы в международные организации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2450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862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5421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2460 </w:t>
            </w:r>
          </w:p>
        </w:tc>
        <w:tc>
          <w:tcPr>
            <w:tcW w:w="1863" w:type="dxa"/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863 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выплаты (кроме выплат на закупку товаров, работ, услуг)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2520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25B3F" w:rsidRPr="00401829" w:rsidTr="004F13AC">
        <w:tc>
          <w:tcPr>
            <w:tcW w:w="4537" w:type="dxa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1701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863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</w:tcPr>
          <w:p w:rsidR="00725B3F" w:rsidRPr="00725B3F" w:rsidRDefault="00F71B95" w:rsidP="00CF1175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</w:t>
            </w:r>
            <w:r w:rsidR="00D904CF">
              <w:rPr>
                <w:sz w:val="24"/>
                <w:szCs w:val="24"/>
              </w:rPr>
              <w:t>15 </w:t>
            </w:r>
            <w:r w:rsidR="00CF1175">
              <w:rPr>
                <w:sz w:val="24"/>
                <w:szCs w:val="24"/>
              </w:rPr>
              <w:t>051</w:t>
            </w:r>
            <w:r w:rsidR="00D904CF">
              <w:rPr>
                <w:sz w:val="24"/>
                <w:szCs w:val="24"/>
              </w:rPr>
              <w:t>,</w:t>
            </w:r>
            <w:r w:rsidR="00CF1175">
              <w:rPr>
                <w:sz w:val="24"/>
                <w:szCs w:val="24"/>
              </w:rPr>
              <w:t>02</w:t>
            </w:r>
          </w:p>
        </w:tc>
        <w:tc>
          <w:tcPr>
            <w:tcW w:w="1659" w:type="dxa"/>
          </w:tcPr>
          <w:p w:rsidR="00725B3F" w:rsidRPr="00725B3F" w:rsidRDefault="00F71B95" w:rsidP="00604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814 500,00</w:t>
            </w:r>
          </w:p>
        </w:tc>
        <w:tc>
          <w:tcPr>
            <w:tcW w:w="1701" w:type="dxa"/>
          </w:tcPr>
          <w:p w:rsidR="00725B3F" w:rsidRPr="00725B3F" w:rsidRDefault="00F71B95" w:rsidP="00725B3F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815 500,00</w:t>
            </w:r>
          </w:p>
        </w:tc>
        <w:tc>
          <w:tcPr>
            <w:tcW w:w="1276" w:type="dxa"/>
            <w:vAlign w:val="bottom"/>
          </w:tcPr>
          <w:p w:rsidR="00725B3F" w:rsidRPr="00401829" w:rsidRDefault="00725B3F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закупку научно-исследовательских и опытно-конструкторских работ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052CA" w:rsidRPr="00401829" w:rsidTr="004F13AC">
        <w:tc>
          <w:tcPr>
            <w:tcW w:w="4537" w:type="dxa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прочую закупку товаров, работ и услуг, всего</w:t>
            </w:r>
          </w:p>
        </w:tc>
        <w:tc>
          <w:tcPr>
            <w:tcW w:w="1701" w:type="dxa"/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2640</w:t>
            </w:r>
          </w:p>
        </w:tc>
        <w:tc>
          <w:tcPr>
            <w:tcW w:w="1863" w:type="dxa"/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13" w:type="dxa"/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F052CA" w:rsidRPr="00F052CA" w:rsidRDefault="00CF1175" w:rsidP="00D904CF">
            <w:pPr>
              <w:jc w:val="center"/>
              <w:rPr>
                <w:sz w:val="24"/>
                <w:szCs w:val="24"/>
              </w:rPr>
            </w:pPr>
            <w:r w:rsidRPr="00CF1175">
              <w:rPr>
                <w:sz w:val="24"/>
                <w:szCs w:val="24"/>
              </w:rPr>
              <w:t>815 051,02</w:t>
            </w:r>
          </w:p>
        </w:tc>
        <w:tc>
          <w:tcPr>
            <w:tcW w:w="1659" w:type="dxa"/>
          </w:tcPr>
          <w:p w:rsidR="00F052CA" w:rsidRPr="00F052CA" w:rsidRDefault="00F71B95" w:rsidP="00F052CA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814 500,00</w:t>
            </w:r>
          </w:p>
        </w:tc>
        <w:tc>
          <w:tcPr>
            <w:tcW w:w="1701" w:type="dxa"/>
          </w:tcPr>
          <w:p w:rsidR="00F052CA" w:rsidRPr="00F052CA" w:rsidRDefault="00F71B95" w:rsidP="00F052CA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815 500,00</w:t>
            </w:r>
          </w:p>
        </w:tc>
        <w:tc>
          <w:tcPr>
            <w:tcW w:w="1276" w:type="dxa"/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2651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2652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Выплаты, уменьшающие доход,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в том числе: налог на прибыль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3020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прочие налоги, уменьшающие доход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3030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lastRenderedPageBreak/>
              <w:t>Прочие выплаты, всего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0F21DA" w:rsidRPr="00401829" w:rsidTr="00564A67">
        <w:tc>
          <w:tcPr>
            <w:tcW w:w="4537" w:type="dxa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из них: возврат в бюджет средств субсидии</w:t>
            </w:r>
          </w:p>
        </w:tc>
        <w:tc>
          <w:tcPr>
            <w:tcW w:w="1701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186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113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F21DA" w:rsidRPr="00AF7657" w:rsidRDefault="000F21DA" w:rsidP="0063020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>х</w:t>
            </w:r>
          </w:p>
        </w:tc>
      </w:tr>
    </w:tbl>
    <w:p w:rsidR="000F21DA" w:rsidRPr="00401829" w:rsidRDefault="000F21DA">
      <w:pPr>
        <w:pStyle w:val="ConsPlusNormal"/>
        <w:ind w:firstLine="540"/>
        <w:jc w:val="both"/>
      </w:pPr>
    </w:p>
    <w:p w:rsidR="000F21DA" w:rsidRPr="00401829" w:rsidRDefault="000F21DA">
      <w:pPr>
        <w:pStyle w:val="ConsPlusNormal"/>
        <w:ind w:firstLine="540"/>
        <w:jc w:val="both"/>
      </w:pPr>
    </w:p>
    <w:p w:rsidR="000F21DA" w:rsidRPr="00401829" w:rsidRDefault="000F21DA" w:rsidP="0066110B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401829">
        <w:rPr>
          <w:sz w:val="24"/>
          <w:szCs w:val="24"/>
          <w:lang w:eastAsia="en-US"/>
        </w:rPr>
        <w:t>Раздел 2. Сведения по выплатам на закупки товаров,</w:t>
      </w:r>
    </w:p>
    <w:p w:rsidR="000F21DA" w:rsidRPr="00401829" w:rsidRDefault="000F21DA" w:rsidP="0066110B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en-US"/>
        </w:rPr>
      </w:pPr>
      <w:r w:rsidRPr="00401829">
        <w:rPr>
          <w:sz w:val="24"/>
          <w:szCs w:val="24"/>
          <w:lang w:eastAsia="en-US"/>
        </w:rPr>
        <w:t>работ, услуг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76"/>
        <w:gridCol w:w="850"/>
        <w:gridCol w:w="993"/>
        <w:gridCol w:w="1417"/>
        <w:gridCol w:w="1418"/>
        <w:gridCol w:w="1417"/>
        <w:gridCol w:w="1276"/>
        <w:gridCol w:w="1297"/>
      </w:tblGrid>
      <w:tr w:rsidR="000F21DA" w:rsidRPr="00401829" w:rsidTr="00181C3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Коды строк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Год начала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4"/>
                <w:szCs w:val="24"/>
                <w:lang w:eastAsia="en-US"/>
              </w:rPr>
              <w:t xml:space="preserve">Код по бюджетной </w:t>
            </w:r>
            <w:proofErr w:type="spellStart"/>
            <w:r w:rsidRPr="00401829">
              <w:rPr>
                <w:sz w:val="24"/>
                <w:szCs w:val="24"/>
                <w:lang w:eastAsia="en-US"/>
              </w:rPr>
              <w:t>классифи-кации</w:t>
            </w:r>
            <w:proofErr w:type="spellEnd"/>
            <w:r w:rsidRPr="00401829">
              <w:rPr>
                <w:sz w:val="24"/>
                <w:szCs w:val="24"/>
                <w:lang w:eastAsia="en-US"/>
              </w:rPr>
              <w:t xml:space="preserve"> Российской Федерации </w:t>
            </w:r>
            <w:hyperlink r:id="rId6" w:history="1">
              <w:r w:rsidRPr="00401829">
                <w:rPr>
                  <w:color w:val="0000FF"/>
                  <w:sz w:val="24"/>
                  <w:szCs w:val="24"/>
                  <w:lang w:eastAsia="en-US"/>
                </w:rPr>
                <w:t xml:space="preserve">&lt;10.1&gt; </w:t>
              </w:r>
            </w:hyperlink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0F21DA" w:rsidRPr="00401829" w:rsidTr="00181C3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F71B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F71B95">
              <w:rPr>
                <w:sz w:val="22"/>
                <w:szCs w:val="22"/>
                <w:lang w:eastAsia="en-US"/>
              </w:rPr>
              <w:t>5</w:t>
            </w:r>
            <w:r w:rsidRPr="00401829">
              <w:rPr>
                <w:sz w:val="22"/>
                <w:szCs w:val="22"/>
                <w:lang w:eastAsia="en-US"/>
              </w:rPr>
              <w:t xml:space="preserve"> 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F71B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F71B95">
              <w:rPr>
                <w:sz w:val="22"/>
                <w:szCs w:val="22"/>
                <w:lang w:eastAsia="en-US"/>
              </w:rPr>
              <w:t>6</w:t>
            </w:r>
            <w:r w:rsidRPr="00401829">
              <w:rPr>
                <w:sz w:val="22"/>
                <w:szCs w:val="22"/>
                <w:lang w:eastAsia="en-US"/>
              </w:rPr>
              <w:t xml:space="preserve"> г. (первый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F71B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F71B95">
              <w:rPr>
                <w:sz w:val="22"/>
                <w:szCs w:val="22"/>
                <w:lang w:eastAsia="en-US"/>
              </w:rPr>
              <w:t>7</w:t>
            </w:r>
            <w:r w:rsidRPr="00401829">
              <w:rPr>
                <w:sz w:val="22"/>
                <w:szCs w:val="22"/>
                <w:lang w:eastAsia="en-US"/>
              </w:rPr>
              <w:t xml:space="preserve"> г. (второй год планового периода)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пределами планового периода</w:t>
            </w: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052CA" w:rsidRPr="00401829" w:rsidTr="004F13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Выплаты на закупку товаров, работ, услуг,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F052CA" w:rsidRDefault="00CF1175" w:rsidP="00F052CA">
            <w:pPr>
              <w:jc w:val="center"/>
              <w:rPr>
                <w:sz w:val="24"/>
                <w:szCs w:val="24"/>
              </w:rPr>
            </w:pPr>
            <w:r w:rsidRPr="00CF1175">
              <w:rPr>
                <w:sz w:val="24"/>
                <w:szCs w:val="24"/>
              </w:rPr>
              <w:t>815 051,02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F052CA" w:rsidRDefault="00F71B95" w:rsidP="00F052CA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814 500,00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F052CA" w:rsidRDefault="00F71B95" w:rsidP="00F052CA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815 500,00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заключенным до начала текущего финансового года, без применения норм Федерального </w:t>
            </w:r>
            <w:hyperlink r:id="rId7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от 5 апреля 2013 г. N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 Федерального </w:t>
            </w:r>
            <w:hyperlink r:id="rId8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от 18 июля 2011 г. № 223-ФЗ «О закупках товаров, работ, услуг отдельными видами юридических лиц» (далее - Федеральный закон № 223-ФЗ)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планируемым к заключению в соответствующем финансовом году, без применения норм Федерального </w:t>
            </w:r>
            <w:hyperlink r:id="rId9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 и Федерального </w:t>
            </w:r>
            <w:hyperlink r:id="rId10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заключенным до начала текущего финансового года, с учетом требований Федерального </w:t>
            </w:r>
            <w:hyperlink r:id="rId11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 и Федерального </w:t>
            </w:r>
            <w:hyperlink r:id="rId12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«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8B1F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8B1F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3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8B1FD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4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F052CA" w:rsidRPr="00401829" w:rsidTr="00D253F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по контрактам (договорам), планируемым к заключению в соответствующем финансовом году, с учетом требований Федерального </w:t>
            </w:r>
            <w:hyperlink r:id="rId15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 и Федерального </w:t>
            </w:r>
            <w:hyperlink r:id="rId16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F052CA" w:rsidRDefault="00CF1175" w:rsidP="00F052CA">
            <w:pPr>
              <w:jc w:val="center"/>
              <w:rPr>
                <w:sz w:val="24"/>
                <w:szCs w:val="24"/>
              </w:rPr>
            </w:pPr>
            <w:r w:rsidRPr="00CF1175">
              <w:rPr>
                <w:sz w:val="24"/>
                <w:szCs w:val="24"/>
              </w:rPr>
              <w:t>815 051,02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F052CA" w:rsidRDefault="00F71B95" w:rsidP="00F052CA">
            <w:pPr>
              <w:jc w:val="center"/>
              <w:rPr>
                <w:sz w:val="24"/>
                <w:szCs w:val="24"/>
              </w:rPr>
            </w:pPr>
            <w:r w:rsidRPr="00F71B95">
              <w:rPr>
                <w:sz w:val="24"/>
                <w:szCs w:val="24"/>
              </w:rPr>
              <w:t>814 500,00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A" w:rsidRPr="00F052CA" w:rsidRDefault="00F71B95" w:rsidP="00F0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CA" w:rsidRPr="00401829" w:rsidRDefault="00F052C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1.4.1.1.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7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1B0E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1.4.1.2.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18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за счет субсидий, предоставляемых в соответствии с </w:t>
            </w:r>
            <w:hyperlink r:id="rId19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абзацем вторым пункта 1 статьи 78.1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1.4.2.1.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0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</w:t>
            </w:r>
            <w:r w:rsidRPr="00401829"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1.4.2.2.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1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26430.1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1.4.4.1.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2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1.4.4.2.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3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за счет прочих источников финансового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1.4.5.1.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числе:</w:t>
            </w:r>
          </w:p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4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A660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A6605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1.4.5.2.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в соответствии с Федеральным </w:t>
            </w:r>
            <w:hyperlink r:id="rId25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44-ФЗ,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D904CF" w:rsidP="00CF11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203 </w:t>
            </w:r>
            <w:r w:rsidR="00CF1175">
              <w:rPr>
                <w:sz w:val="22"/>
                <w:szCs w:val="22"/>
                <w:lang w:eastAsia="en-US"/>
              </w:rPr>
              <w:t>251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CF117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F257B5" w:rsidP="007457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B143C">
              <w:rPr>
                <w:sz w:val="22"/>
                <w:szCs w:val="22"/>
                <w:lang w:eastAsia="en-US"/>
              </w:rPr>
              <w:t>199 400,00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F257B5" w:rsidP="007457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B143C">
              <w:rPr>
                <w:sz w:val="22"/>
                <w:szCs w:val="22"/>
                <w:lang w:eastAsia="en-US"/>
              </w:rPr>
              <w:t>210 400,00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rPr>
          <w:trHeight w:val="1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 по году начала закупки: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0F21DA" w:rsidP="00F422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401829">
                <w:rPr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401829">
              <w:rPr>
                <w:sz w:val="22"/>
                <w:szCs w:val="22"/>
                <w:lang w:eastAsia="en-US"/>
              </w:rPr>
              <w:t xml:space="preserve"> № 223-ФЗ,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F257B5" w:rsidP="003039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B143C">
              <w:rPr>
                <w:sz w:val="22"/>
                <w:szCs w:val="22"/>
                <w:lang w:eastAsia="en-US"/>
              </w:rPr>
              <w:t>611 800,00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F257B5" w:rsidP="008309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B143C">
              <w:rPr>
                <w:sz w:val="22"/>
                <w:szCs w:val="22"/>
                <w:lang w:eastAsia="en-US"/>
              </w:rPr>
              <w:t>615 100,00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3B143C" w:rsidRDefault="00F257B5" w:rsidP="008309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B143C">
              <w:rPr>
                <w:sz w:val="22"/>
                <w:szCs w:val="22"/>
                <w:lang w:eastAsia="en-US"/>
              </w:rPr>
              <w:t>605 100,00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F830A1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F21DA" w:rsidRPr="00401829" w:rsidTr="00181C3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в том числе по году начала закупки: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01829">
              <w:rPr>
                <w:sz w:val="22"/>
                <w:szCs w:val="22"/>
                <w:lang w:eastAsia="en-US"/>
              </w:rPr>
              <w:t>26610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DA" w:rsidRPr="00401829" w:rsidRDefault="000F21DA" w:rsidP="0063020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401829">
        <w:rPr>
          <w:sz w:val="28"/>
          <w:szCs w:val="28"/>
          <w:lang w:eastAsia="en-US"/>
        </w:rPr>
        <w:t>Исполнитель     _</w:t>
      </w:r>
      <w:r w:rsidRPr="001B0E7C">
        <w:rPr>
          <w:sz w:val="28"/>
          <w:szCs w:val="28"/>
          <w:u w:val="single"/>
          <w:lang w:eastAsia="en-US"/>
        </w:rPr>
        <w:t>Главный бухгалтер</w:t>
      </w:r>
      <w:r w:rsidRPr="00401829">
        <w:rPr>
          <w:sz w:val="28"/>
          <w:szCs w:val="28"/>
          <w:lang w:eastAsia="en-US"/>
        </w:rPr>
        <w:t>__  ____</w:t>
      </w:r>
      <w:r w:rsidR="00031D37">
        <w:rPr>
          <w:sz w:val="28"/>
          <w:szCs w:val="28"/>
          <w:u w:val="single"/>
          <w:lang w:eastAsia="en-US"/>
        </w:rPr>
        <w:t>Юрлова О.В.</w:t>
      </w:r>
      <w:r w:rsidRPr="00401829">
        <w:rPr>
          <w:sz w:val="28"/>
          <w:szCs w:val="28"/>
          <w:lang w:eastAsia="en-US"/>
        </w:rPr>
        <w:t xml:space="preserve"> __</w:t>
      </w:r>
      <w:r>
        <w:rPr>
          <w:sz w:val="28"/>
          <w:szCs w:val="28"/>
          <w:u w:val="single"/>
          <w:lang w:eastAsia="en-US"/>
        </w:rPr>
        <w:t>3-14-73</w:t>
      </w:r>
      <w:r w:rsidRPr="00401829">
        <w:rPr>
          <w:sz w:val="28"/>
          <w:szCs w:val="28"/>
          <w:lang w:eastAsia="en-US"/>
        </w:rPr>
        <w:t>______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401829">
        <w:rPr>
          <w:lang w:eastAsia="en-US"/>
        </w:rPr>
        <w:t xml:space="preserve">                        </w:t>
      </w:r>
      <w:r w:rsidRPr="00401829">
        <w:rPr>
          <w:lang w:eastAsia="en-US"/>
        </w:rPr>
        <w:tab/>
      </w:r>
      <w:r w:rsidRPr="00401829">
        <w:rPr>
          <w:lang w:eastAsia="en-US"/>
        </w:rPr>
        <w:tab/>
        <w:t xml:space="preserve">  (должность)       </w:t>
      </w:r>
      <w:r w:rsidRPr="00401829">
        <w:rPr>
          <w:lang w:eastAsia="en-US"/>
        </w:rPr>
        <w:tab/>
      </w:r>
      <w:r w:rsidRPr="00401829">
        <w:rPr>
          <w:lang w:eastAsia="en-US"/>
        </w:rPr>
        <w:tab/>
        <w:t xml:space="preserve"> (фамилия, инициалы)     </w:t>
      </w:r>
      <w:r w:rsidRPr="00401829">
        <w:rPr>
          <w:lang w:eastAsia="en-US"/>
        </w:rPr>
        <w:tab/>
      </w:r>
      <w:r w:rsidRPr="00401829">
        <w:rPr>
          <w:lang w:eastAsia="en-US"/>
        </w:rPr>
        <w:tab/>
        <w:t xml:space="preserve">  (телефон)</w:t>
      </w:r>
    </w:p>
    <w:p w:rsidR="000F21DA" w:rsidRPr="00401829" w:rsidRDefault="000F21DA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0F21DA" w:rsidRPr="00A35009" w:rsidRDefault="00A35009" w:rsidP="0066110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3B143C">
        <w:rPr>
          <w:sz w:val="28"/>
          <w:szCs w:val="28"/>
          <w:lang w:eastAsia="en-US"/>
        </w:rPr>
        <w:t>«2</w:t>
      </w:r>
      <w:r w:rsidR="00810A60" w:rsidRPr="003B143C">
        <w:rPr>
          <w:sz w:val="28"/>
          <w:szCs w:val="28"/>
          <w:lang w:eastAsia="en-US"/>
        </w:rPr>
        <w:t>4</w:t>
      </w:r>
      <w:r w:rsidR="000F21DA" w:rsidRPr="003B143C">
        <w:rPr>
          <w:sz w:val="28"/>
          <w:szCs w:val="28"/>
          <w:lang w:eastAsia="en-US"/>
        </w:rPr>
        <w:t xml:space="preserve">» </w:t>
      </w:r>
      <w:r w:rsidR="004F13AC" w:rsidRPr="003B143C">
        <w:rPr>
          <w:sz w:val="28"/>
          <w:szCs w:val="28"/>
          <w:lang w:eastAsia="en-US"/>
        </w:rPr>
        <w:t>декаб</w:t>
      </w:r>
      <w:r w:rsidR="001D2DB9" w:rsidRPr="003B143C">
        <w:rPr>
          <w:sz w:val="28"/>
          <w:szCs w:val="28"/>
          <w:lang w:eastAsia="en-US"/>
        </w:rPr>
        <w:t>ря</w:t>
      </w:r>
      <w:r w:rsidR="000F21DA" w:rsidRPr="003B143C">
        <w:rPr>
          <w:sz w:val="28"/>
          <w:szCs w:val="28"/>
          <w:lang w:eastAsia="en-US"/>
        </w:rPr>
        <w:t xml:space="preserve"> 202</w:t>
      </w:r>
      <w:r w:rsidR="00810A60" w:rsidRPr="003B143C">
        <w:rPr>
          <w:sz w:val="28"/>
          <w:szCs w:val="28"/>
          <w:lang w:eastAsia="en-US"/>
        </w:rPr>
        <w:t>4</w:t>
      </w:r>
      <w:r w:rsidR="000F21DA" w:rsidRPr="003B143C">
        <w:rPr>
          <w:sz w:val="28"/>
          <w:szCs w:val="28"/>
          <w:lang w:eastAsia="en-US"/>
        </w:rPr>
        <w:t xml:space="preserve"> г.</w:t>
      </w:r>
    </w:p>
    <w:sectPr w:rsidR="000F21DA" w:rsidRPr="00A35009" w:rsidSect="00A34FBA">
      <w:pgSz w:w="16838" w:h="11905" w:orient="landscape"/>
      <w:pgMar w:top="1134" w:right="567" w:bottom="851" w:left="1134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4A0D"/>
    <w:multiLevelType w:val="hybridMultilevel"/>
    <w:tmpl w:val="E9B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51E"/>
    <w:rsid w:val="00031D37"/>
    <w:rsid w:val="000505CC"/>
    <w:rsid w:val="00050DB0"/>
    <w:rsid w:val="00052E9A"/>
    <w:rsid w:val="000633F2"/>
    <w:rsid w:val="0007140A"/>
    <w:rsid w:val="00085E8D"/>
    <w:rsid w:val="00096C68"/>
    <w:rsid w:val="000D0208"/>
    <w:rsid w:val="000D6516"/>
    <w:rsid w:val="000F21DA"/>
    <w:rsid w:val="00116053"/>
    <w:rsid w:val="0012145B"/>
    <w:rsid w:val="00133792"/>
    <w:rsid w:val="001402DE"/>
    <w:rsid w:val="00141706"/>
    <w:rsid w:val="00143DAE"/>
    <w:rsid w:val="001501AC"/>
    <w:rsid w:val="001547DF"/>
    <w:rsid w:val="0016337E"/>
    <w:rsid w:val="00163671"/>
    <w:rsid w:val="001672B5"/>
    <w:rsid w:val="0017599A"/>
    <w:rsid w:val="00181B84"/>
    <w:rsid w:val="00181C30"/>
    <w:rsid w:val="00185381"/>
    <w:rsid w:val="00186BC2"/>
    <w:rsid w:val="00193893"/>
    <w:rsid w:val="00197568"/>
    <w:rsid w:val="001A175E"/>
    <w:rsid w:val="001A18EE"/>
    <w:rsid w:val="001A5CEC"/>
    <w:rsid w:val="001B0E7C"/>
    <w:rsid w:val="001B701E"/>
    <w:rsid w:val="001D1715"/>
    <w:rsid w:val="001D2DB9"/>
    <w:rsid w:val="001D2E0A"/>
    <w:rsid w:val="001F0C6D"/>
    <w:rsid w:val="0020105D"/>
    <w:rsid w:val="002117EF"/>
    <w:rsid w:val="0021362D"/>
    <w:rsid w:val="00233972"/>
    <w:rsid w:val="0023693A"/>
    <w:rsid w:val="00243EAC"/>
    <w:rsid w:val="00276B86"/>
    <w:rsid w:val="002B1698"/>
    <w:rsid w:val="002B665D"/>
    <w:rsid w:val="002B7320"/>
    <w:rsid w:val="002D4156"/>
    <w:rsid w:val="002D7825"/>
    <w:rsid w:val="002F3CE5"/>
    <w:rsid w:val="002F7EA1"/>
    <w:rsid w:val="00303907"/>
    <w:rsid w:val="00323400"/>
    <w:rsid w:val="0033289D"/>
    <w:rsid w:val="0034311A"/>
    <w:rsid w:val="00343B09"/>
    <w:rsid w:val="00367FD1"/>
    <w:rsid w:val="00396333"/>
    <w:rsid w:val="003B143C"/>
    <w:rsid w:val="003C52A2"/>
    <w:rsid w:val="003C5EA6"/>
    <w:rsid w:val="003D36BD"/>
    <w:rsid w:val="003D435B"/>
    <w:rsid w:val="00401829"/>
    <w:rsid w:val="00403561"/>
    <w:rsid w:val="00403A76"/>
    <w:rsid w:val="00463DC3"/>
    <w:rsid w:val="004679A7"/>
    <w:rsid w:val="004718B3"/>
    <w:rsid w:val="004A3909"/>
    <w:rsid w:val="004C46E2"/>
    <w:rsid w:val="004D7C3B"/>
    <w:rsid w:val="004E3F87"/>
    <w:rsid w:val="004E4215"/>
    <w:rsid w:val="004E5D21"/>
    <w:rsid w:val="004F13AC"/>
    <w:rsid w:val="004F75A9"/>
    <w:rsid w:val="004F7B17"/>
    <w:rsid w:val="005057B6"/>
    <w:rsid w:val="00515177"/>
    <w:rsid w:val="00522777"/>
    <w:rsid w:val="00532025"/>
    <w:rsid w:val="00535C83"/>
    <w:rsid w:val="0054211B"/>
    <w:rsid w:val="00547584"/>
    <w:rsid w:val="00550B60"/>
    <w:rsid w:val="00563196"/>
    <w:rsid w:val="005649EC"/>
    <w:rsid w:val="00564A67"/>
    <w:rsid w:val="00567EAA"/>
    <w:rsid w:val="0057651A"/>
    <w:rsid w:val="005A5D60"/>
    <w:rsid w:val="005B3FF2"/>
    <w:rsid w:val="005C60D0"/>
    <w:rsid w:val="005D351E"/>
    <w:rsid w:val="005E4E3F"/>
    <w:rsid w:val="00602090"/>
    <w:rsid w:val="00604644"/>
    <w:rsid w:val="006236B9"/>
    <w:rsid w:val="0063020D"/>
    <w:rsid w:val="006358CF"/>
    <w:rsid w:val="00657DD4"/>
    <w:rsid w:val="0066110B"/>
    <w:rsid w:val="00661493"/>
    <w:rsid w:val="00686A3E"/>
    <w:rsid w:val="00686F73"/>
    <w:rsid w:val="006923D6"/>
    <w:rsid w:val="006A1520"/>
    <w:rsid w:val="006B1A20"/>
    <w:rsid w:val="006B4D6B"/>
    <w:rsid w:val="006D6FE3"/>
    <w:rsid w:val="006F2A96"/>
    <w:rsid w:val="0070006B"/>
    <w:rsid w:val="00725B3F"/>
    <w:rsid w:val="007457E8"/>
    <w:rsid w:val="00746A10"/>
    <w:rsid w:val="00756FE7"/>
    <w:rsid w:val="007638CB"/>
    <w:rsid w:val="00782BF4"/>
    <w:rsid w:val="007A08F8"/>
    <w:rsid w:val="007B1453"/>
    <w:rsid w:val="007B5778"/>
    <w:rsid w:val="007B7FBD"/>
    <w:rsid w:val="007E112D"/>
    <w:rsid w:val="007E18C5"/>
    <w:rsid w:val="007E3718"/>
    <w:rsid w:val="007E665B"/>
    <w:rsid w:val="007F1AC0"/>
    <w:rsid w:val="00810A60"/>
    <w:rsid w:val="008309BE"/>
    <w:rsid w:val="00840F36"/>
    <w:rsid w:val="00845237"/>
    <w:rsid w:val="00860CD4"/>
    <w:rsid w:val="0087650B"/>
    <w:rsid w:val="00881B87"/>
    <w:rsid w:val="00882177"/>
    <w:rsid w:val="008A061C"/>
    <w:rsid w:val="008A0852"/>
    <w:rsid w:val="008B0FF3"/>
    <w:rsid w:val="008B1FDA"/>
    <w:rsid w:val="008C1B0D"/>
    <w:rsid w:val="008E280F"/>
    <w:rsid w:val="008E56E4"/>
    <w:rsid w:val="008E682D"/>
    <w:rsid w:val="00906330"/>
    <w:rsid w:val="00924CB2"/>
    <w:rsid w:val="00963981"/>
    <w:rsid w:val="00976E41"/>
    <w:rsid w:val="009901DB"/>
    <w:rsid w:val="009A1D8A"/>
    <w:rsid w:val="009B332A"/>
    <w:rsid w:val="009E2151"/>
    <w:rsid w:val="009F182C"/>
    <w:rsid w:val="00A00334"/>
    <w:rsid w:val="00A244EB"/>
    <w:rsid w:val="00A33E89"/>
    <w:rsid w:val="00A34FBA"/>
    <w:rsid w:val="00A35009"/>
    <w:rsid w:val="00A35418"/>
    <w:rsid w:val="00A45D0E"/>
    <w:rsid w:val="00A6007D"/>
    <w:rsid w:val="00A6605C"/>
    <w:rsid w:val="00A751F5"/>
    <w:rsid w:val="00A82A24"/>
    <w:rsid w:val="00AA737C"/>
    <w:rsid w:val="00AB1FC4"/>
    <w:rsid w:val="00AB7B41"/>
    <w:rsid w:val="00AF3D9C"/>
    <w:rsid w:val="00AF7657"/>
    <w:rsid w:val="00B043F0"/>
    <w:rsid w:val="00B150A5"/>
    <w:rsid w:val="00B54D05"/>
    <w:rsid w:val="00B632D6"/>
    <w:rsid w:val="00B917D7"/>
    <w:rsid w:val="00BA7594"/>
    <w:rsid w:val="00BB4EFF"/>
    <w:rsid w:val="00BF1CA3"/>
    <w:rsid w:val="00C05E63"/>
    <w:rsid w:val="00C137AB"/>
    <w:rsid w:val="00C166D5"/>
    <w:rsid w:val="00C332AD"/>
    <w:rsid w:val="00C3386A"/>
    <w:rsid w:val="00C4403E"/>
    <w:rsid w:val="00C4603E"/>
    <w:rsid w:val="00C50F31"/>
    <w:rsid w:val="00C62362"/>
    <w:rsid w:val="00C62FBA"/>
    <w:rsid w:val="00C81AF6"/>
    <w:rsid w:val="00C86B0F"/>
    <w:rsid w:val="00C9169E"/>
    <w:rsid w:val="00CA7AD5"/>
    <w:rsid w:val="00CB4DCD"/>
    <w:rsid w:val="00CF1175"/>
    <w:rsid w:val="00CF7B0E"/>
    <w:rsid w:val="00D007D6"/>
    <w:rsid w:val="00D02153"/>
    <w:rsid w:val="00D1163B"/>
    <w:rsid w:val="00D253F1"/>
    <w:rsid w:val="00D33AA7"/>
    <w:rsid w:val="00D365A1"/>
    <w:rsid w:val="00D44C55"/>
    <w:rsid w:val="00D44D3D"/>
    <w:rsid w:val="00D4747E"/>
    <w:rsid w:val="00D4763D"/>
    <w:rsid w:val="00D61E10"/>
    <w:rsid w:val="00D73408"/>
    <w:rsid w:val="00D73E41"/>
    <w:rsid w:val="00D77BCF"/>
    <w:rsid w:val="00D83A20"/>
    <w:rsid w:val="00D904CF"/>
    <w:rsid w:val="00D91451"/>
    <w:rsid w:val="00D93071"/>
    <w:rsid w:val="00DB03B2"/>
    <w:rsid w:val="00DC5B7B"/>
    <w:rsid w:val="00DD49C1"/>
    <w:rsid w:val="00DD68E0"/>
    <w:rsid w:val="00DD7695"/>
    <w:rsid w:val="00DE348D"/>
    <w:rsid w:val="00DE3810"/>
    <w:rsid w:val="00DF1D3B"/>
    <w:rsid w:val="00E00F28"/>
    <w:rsid w:val="00E0536F"/>
    <w:rsid w:val="00E1597D"/>
    <w:rsid w:val="00E23A9F"/>
    <w:rsid w:val="00E25D70"/>
    <w:rsid w:val="00E426D0"/>
    <w:rsid w:val="00E51ED0"/>
    <w:rsid w:val="00E56FB4"/>
    <w:rsid w:val="00E57968"/>
    <w:rsid w:val="00E86D46"/>
    <w:rsid w:val="00E9740B"/>
    <w:rsid w:val="00EA31DD"/>
    <w:rsid w:val="00EA6C76"/>
    <w:rsid w:val="00EB3103"/>
    <w:rsid w:val="00EB39B9"/>
    <w:rsid w:val="00EE2B51"/>
    <w:rsid w:val="00EE4437"/>
    <w:rsid w:val="00EE57CD"/>
    <w:rsid w:val="00EF39F0"/>
    <w:rsid w:val="00F00316"/>
    <w:rsid w:val="00F052CA"/>
    <w:rsid w:val="00F07881"/>
    <w:rsid w:val="00F257B5"/>
    <w:rsid w:val="00F366AA"/>
    <w:rsid w:val="00F37AF8"/>
    <w:rsid w:val="00F422C6"/>
    <w:rsid w:val="00F52B81"/>
    <w:rsid w:val="00F62494"/>
    <w:rsid w:val="00F719AA"/>
    <w:rsid w:val="00F71B95"/>
    <w:rsid w:val="00F71E46"/>
    <w:rsid w:val="00F75AE3"/>
    <w:rsid w:val="00F830A1"/>
    <w:rsid w:val="00FC4A74"/>
    <w:rsid w:val="00FC5263"/>
    <w:rsid w:val="00FD558C"/>
    <w:rsid w:val="00FD588E"/>
    <w:rsid w:val="00FE00BA"/>
    <w:rsid w:val="00FE0849"/>
    <w:rsid w:val="00FE4F0F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35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D351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D351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5D3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D351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73B3213FF4A8B57EB849C9974263B7D51BF44D38ED39C5137F7F80D23C081AA6FDB578845FF480B17EEB8A1r5d2M" TargetMode="External"/><Relationship Id="rId13" Type="http://schemas.openxmlformats.org/officeDocument/2006/relationships/hyperlink" Target="consultantplus://offline/ref=0B2D81E1291E1E8E2DCBCE4DEC3117352C28E19134E8E91363410C5655D1499BEB13D3C2A682EA2B45BE153F6Bt2C3I" TargetMode="External"/><Relationship Id="rId18" Type="http://schemas.openxmlformats.org/officeDocument/2006/relationships/hyperlink" Target="consultantplus://offline/ref=ADB73B3213FF4A8B57EB849C9974263B7D51BF44D38ED39C5137F7F80D23C081AA6FDB578845FF480B17EEB8A1r5d2M" TargetMode="External"/><Relationship Id="rId26" Type="http://schemas.openxmlformats.org/officeDocument/2006/relationships/hyperlink" Target="consultantplus://offline/ref=ADB73B3213FF4A8B57EB849C9974263B7D51BF46D685D39C5137F7F80D23C081AA6FDB578845FF480B17EEB8A1r5d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DB73B3213FF4A8B57EB849C9974263B7D51BF44D38ED39C5137F7F80D23C081AA6FDB578845FF480B17EEB8A1r5d2M" TargetMode="External"/><Relationship Id="rId7" Type="http://schemas.openxmlformats.org/officeDocument/2006/relationships/hyperlink" Target="consultantplus://offline/ref=ADB73B3213FF4A8B57EB849C9974263B7D51BF46D685D39C5137F7F80D23C081AA6FDB578845FF480B17EEB8A1r5d2M" TargetMode="External"/><Relationship Id="rId12" Type="http://schemas.openxmlformats.org/officeDocument/2006/relationships/hyperlink" Target="consultantplus://offline/ref=ADB73B3213FF4A8B57EB849C9974263B7D51BF44D38ED39C5137F7F80D23C081AA6FDB578845FF480B17EEB8A1r5d2M" TargetMode="External"/><Relationship Id="rId17" Type="http://schemas.openxmlformats.org/officeDocument/2006/relationships/hyperlink" Target="consultantplus://offline/ref=ADB73B3213FF4A8B57EB849C9974263B7D51BF46D685D39C5137F7F80D23C081AA6FDB578845FF480B17EEB8A1r5d2M" TargetMode="External"/><Relationship Id="rId25" Type="http://schemas.openxmlformats.org/officeDocument/2006/relationships/hyperlink" Target="consultantplus://offline/ref=ADB73B3213FF4A8B57EB849C9974263B7D51BF44D38ED39C5137F7F80D23C081AA6FDB578845FF480B17EEB8A1r5d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B73B3213FF4A8B57EB849C9974263B7D51BF44D38ED39C5137F7F80D23C081AA6FDB578845FF480B17EEB8A1r5d2M" TargetMode="External"/><Relationship Id="rId20" Type="http://schemas.openxmlformats.org/officeDocument/2006/relationships/hyperlink" Target="consultantplus://offline/ref=ADB73B3213FF4A8B57EB849C9974263B7D51BF46D685D39C5137F7F80D23C081AA6FDB578845FF480B17EEB8A1r5d2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0B34B96AE01D423E304DCF85997F3EDE7FEC7F0963ABFE58014F7C05D23973E31DE19BB91C9A341BAC5D0437E9EDE4B5633939l45FH" TargetMode="External"/><Relationship Id="rId11" Type="http://schemas.openxmlformats.org/officeDocument/2006/relationships/hyperlink" Target="consultantplus://offline/ref=ADB73B3213FF4A8B57EB849C9974263B7F54BD47D18ED39C5137F7F80D23C081AA6FDB578845FF480B17EEB8A1r5d2M" TargetMode="External"/><Relationship Id="rId24" Type="http://schemas.openxmlformats.org/officeDocument/2006/relationships/hyperlink" Target="consultantplus://offline/ref=ADB73B3213FF4A8B57EB849C9974263B7D51BF46D685D39C5137F7F80D23C081AA6FDB578845FF480B17EEB8A1r5d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B73B3213FF4A8B57EB849C9974263B7F54BD47D18ED39C5137F7F80D23C081AA6FDB578845FF480B17EEB8A1r5d2M" TargetMode="External"/><Relationship Id="rId23" Type="http://schemas.openxmlformats.org/officeDocument/2006/relationships/hyperlink" Target="consultantplus://offline/ref=ADB73B3213FF4A8B57EB849C9974263B7D51BF44D38ED39C5137F7F80D23C081AA6FDB578845FF480B17EEB8A1r5d2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DB73B3213FF4A8B57EB849C9974263B7D51BF44D38ED39C5137F7F80D23C081AA6FDB578845FF480B17EEB8A1r5d2M" TargetMode="External"/><Relationship Id="rId19" Type="http://schemas.openxmlformats.org/officeDocument/2006/relationships/hyperlink" Target="consultantplus://offline/ref=ADB73B3213FF4A8B57EB849C9974263B7D50BB40D28FD39C5137F7F80D23C081B86F83598944E7435658A8EDAD5BF0FA49EEA7A4BF25rAd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B73B3213FF4A8B57EB849C9974263B7F54BD47D18ED39C5137F7F80D23C081AA6FDB578845FF480B17EEB8A1r5d2M" TargetMode="External"/><Relationship Id="rId14" Type="http://schemas.openxmlformats.org/officeDocument/2006/relationships/hyperlink" Target="consultantplus://offline/ref=0B2D81E1291E1E8E2DCBCE4DEC3117352C28E89C35EAE91363410C5655D1499BEB13D3C2A682EA2B45BE153F6Bt2C3I" TargetMode="External"/><Relationship Id="rId22" Type="http://schemas.openxmlformats.org/officeDocument/2006/relationships/hyperlink" Target="consultantplus://offline/ref=ADB73B3213FF4A8B57EB849C9974263B7D51BF46D685D39C5137F7F80D23C081AA6FDB578845FF480B17EEB8A1r5d2M" TargetMode="External"/><Relationship Id="rId27" Type="http://schemas.openxmlformats.org/officeDocument/2006/relationships/hyperlink" Target="consultantplus://offline/ref=ADB73B3213FF4A8B57EB849C9974263B7D51BF44D38ED39C5137F7F80D23C081AA6FDB578845FF480B17EEB8A1r5d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10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Kajukova_DS</cp:lastModifiedBy>
  <cp:revision>160</cp:revision>
  <cp:lastPrinted>2021-12-30T05:06:00Z</cp:lastPrinted>
  <dcterms:created xsi:type="dcterms:W3CDTF">2020-12-25T07:59:00Z</dcterms:created>
  <dcterms:modified xsi:type="dcterms:W3CDTF">2024-12-27T07:43:00Z</dcterms:modified>
</cp:coreProperties>
</file>